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3710" w:rsidRDefault="00E23710" w:rsidP="00E23710">
      <w:pPr>
        <w:jc w:val="center"/>
      </w:pPr>
      <w:r>
        <w:t>Presentations for Monday 18</w:t>
      </w:r>
      <w:r w:rsidRPr="00E23710">
        <w:rPr>
          <w:vertAlign w:val="superscript"/>
        </w:rPr>
        <w:t>th</w:t>
      </w:r>
      <w:r>
        <w:t xml:space="preserve"> at Catania University by</w:t>
      </w:r>
    </w:p>
    <w:p w:rsidR="00E23710" w:rsidRDefault="00E23710" w:rsidP="00E23710">
      <w:pPr>
        <w:jc w:val="center"/>
      </w:pPr>
      <w:r>
        <w:t>Norwegian “Hydrothermal” Group</w:t>
      </w:r>
    </w:p>
    <w:p w:rsidR="00E23710" w:rsidRDefault="00E23710" w:rsidP="00E23710">
      <w:pPr>
        <w:jc w:val="center"/>
      </w:pPr>
    </w:p>
    <w:p w:rsidR="00E23710" w:rsidRDefault="00E23710" w:rsidP="00E23710">
      <w:pPr>
        <w:jc w:val="both"/>
      </w:pPr>
      <w:r>
        <w:t>1) Introduction: Paradigms in natural science (illustrated with geological phenomena in space and on the Earth)</w:t>
      </w:r>
    </w:p>
    <w:p w:rsidR="00E23710" w:rsidRPr="00E23710" w:rsidRDefault="00E23710" w:rsidP="00E23710">
      <w:pPr>
        <w:jc w:val="right"/>
        <w:rPr>
          <w:i/>
        </w:rPr>
      </w:pPr>
      <w:r w:rsidRPr="00E23710">
        <w:rPr>
          <w:i/>
        </w:rPr>
        <w:t xml:space="preserve">H.K. </w:t>
      </w:r>
      <w:proofErr w:type="spellStart"/>
      <w:r w:rsidRPr="00E23710">
        <w:rPr>
          <w:i/>
        </w:rPr>
        <w:t>Johnsen</w:t>
      </w:r>
      <w:proofErr w:type="spellEnd"/>
    </w:p>
    <w:p w:rsidR="00E23710" w:rsidRDefault="00E23710" w:rsidP="00E23710">
      <w:pPr>
        <w:jc w:val="both"/>
      </w:pPr>
      <w:r>
        <w:t>2) Large salt accumulations – Are they of hydrothermal origin? With examples from the Red Sea, East Africa, and Andes.</w:t>
      </w:r>
    </w:p>
    <w:p w:rsidR="00E23710" w:rsidRDefault="00E23710" w:rsidP="00E23710">
      <w:pPr>
        <w:jc w:val="right"/>
      </w:pPr>
      <w:r>
        <w:rPr>
          <w:i/>
        </w:rPr>
        <w:t xml:space="preserve">M. </w:t>
      </w:r>
      <w:proofErr w:type="spellStart"/>
      <w:r>
        <w:rPr>
          <w:i/>
        </w:rPr>
        <w:t>Hovland</w:t>
      </w:r>
      <w:proofErr w:type="spellEnd"/>
    </w:p>
    <w:p w:rsidR="00E23710" w:rsidRDefault="00E23710" w:rsidP="00E23710">
      <w:pPr>
        <w:jc w:val="both"/>
      </w:pPr>
      <w:r>
        <w:t>3) Clay minerals: A result of meteoric weathering and/or hydrothermal processes.</w:t>
      </w:r>
    </w:p>
    <w:p w:rsidR="00E23710" w:rsidRDefault="00E23710" w:rsidP="00E23710">
      <w:pPr>
        <w:jc w:val="right"/>
        <w:rPr>
          <w:i/>
        </w:rPr>
      </w:pPr>
      <w:r>
        <w:rPr>
          <w:i/>
        </w:rPr>
        <w:t xml:space="preserve">H. </w:t>
      </w:r>
      <w:proofErr w:type="spellStart"/>
      <w:r>
        <w:rPr>
          <w:i/>
        </w:rPr>
        <w:t>Ruesl</w:t>
      </w:r>
      <w:r>
        <w:rPr>
          <w:rFonts w:ascii="Cambria" w:hAnsi="Cambria"/>
          <w:i/>
        </w:rPr>
        <w:t>å</w:t>
      </w:r>
      <w:r>
        <w:rPr>
          <w:i/>
        </w:rPr>
        <w:t>tten</w:t>
      </w:r>
      <w:proofErr w:type="spellEnd"/>
    </w:p>
    <w:p w:rsidR="00E23710" w:rsidRDefault="00E23710" w:rsidP="00E23710">
      <w:pPr>
        <w:jc w:val="both"/>
      </w:pPr>
      <w:r>
        <w:t xml:space="preserve">4) Water-planet </w:t>
      </w:r>
      <w:proofErr w:type="spellStart"/>
      <w:r>
        <w:t>Tellus</w:t>
      </w:r>
      <w:proofErr w:type="spellEnd"/>
      <w:r>
        <w:t>: Are deep-water Earth processes important or not?</w:t>
      </w:r>
    </w:p>
    <w:p w:rsidR="00E23710" w:rsidRDefault="00E23710" w:rsidP="00E23710">
      <w:pPr>
        <w:jc w:val="right"/>
      </w:pPr>
      <w:r>
        <w:rPr>
          <w:i/>
        </w:rPr>
        <w:t xml:space="preserve">M. </w:t>
      </w:r>
      <w:proofErr w:type="spellStart"/>
      <w:r>
        <w:rPr>
          <w:i/>
        </w:rPr>
        <w:t>Hovland</w:t>
      </w:r>
      <w:proofErr w:type="spellEnd"/>
    </w:p>
    <w:p w:rsidR="00E23710" w:rsidRDefault="00E23710" w:rsidP="00E23710">
      <w:pPr>
        <w:jc w:val="both"/>
      </w:pPr>
      <w:r>
        <w:t>5) Some Mediterranean salt enigmas, some examples and discussion.</w:t>
      </w:r>
    </w:p>
    <w:p w:rsidR="00527263" w:rsidRPr="00E23710" w:rsidRDefault="00E23710" w:rsidP="00E23710">
      <w:pPr>
        <w:jc w:val="right"/>
      </w:pPr>
      <w:r>
        <w:rPr>
          <w:i/>
        </w:rPr>
        <w:t xml:space="preserve">M. </w:t>
      </w:r>
      <w:proofErr w:type="spellStart"/>
      <w:r>
        <w:rPr>
          <w:i/>
        </w:rPr>
        <w:t>Hovland</w:t>
      </w:r>
      <w:proofErr w:type="spellEnd"/>
    </w:p>
    <w:sectPr w:rsidR="00527263" w:rsidRPr="00E23710" w:rsidSect="0074666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23710"/>
    <w:rsid w:val="00E2371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63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Word 12.0.0</Application>
  <DocSecurity>0</DocSecurity>
  <Lines>1</Lines>
  <Paragraphs>1</Paragraphs>
  <ScaleCrop>false</ScaleCrop>
  <Company>Dpt di scienze geologiche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Vittorio Scribano</cp:lastModifiedBy>
  <cp:revision>1</cp:revision>
  <dcterms:created xsi:type="dcterms:W3CDTF">2018-03-15T09:53:00Z</dcterms:created>
  <dcterms:modified xsi:type="dcterms:W3CDTF">2018-03-15T10:01:00Z</dcterms:modified>
</cp:coreProperties>
</file>